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94" w:rsidRPr="00D64394" w:rsidRDefault="00D64394" w:rsidP="00D6439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64394">
        <w:rPr>
          <w:rFonts w:ascii="標楷體" w:eastAsia="標楷體" w:hAnsi="標楷體" w:hint="eastAsia"/>
          <w:b/>
          <w:sz w:val="32"/>
          <w:szCs w:val="32"/>
        </w:rPr>
        <w:t>致</w:t>
      </w:r>
      <w:r w:rsidRPr="00D64394">
        <w:rPr>
          <w:rFonts w:ascii="標楷體" w:eastAsia="標楷體" w:hAnsi="標楷體"/>
          <w:b/>
          <w:sz w:val="32"/>
          <w:szCs w:val="32"/>
        </w:rPr>
        <w:t>理科技大學</w:t>
      </w:r>
      <w:r w:rsidRPr="00D64394">
        <w:rPr>
          <w:rFonts w:ascii="標楷體" w:eastAsia="標楷體" w:hAnsi="標楷體" w:hint="eastAsia"/>
          <w:b/>
          <w:sz w:val="32"/>
          <w:szCs w:val="32"/>
        </w:rPr>
        <w:t>資管系互動智能書櫃採購案規</w:t>
      </w:r>
      <w:r w:rsidRPr="00D64394">
        <w:rPr>
          <w:rFonts w:ascii="標楷體" w:eastAsia="標楷體" w:hAnsi="標楷體"/>
          <w:b/>
          <w:sz w:val="32"/>
          <w:szCs w:val="32"/>
        </w:rPr>
        <w:t>格表</w:t>
      </w:r>
    </w:p>
    <w:p w:rsidR="00D64394" w:rsidRPr="00D64394" w:rsidRDefault="00D64394" w:rsidP="00D6439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64394">
        <w:rPr>
          <w:rFonts w:ascii="標楷體" w:eastAsia="標楷體" w:hAnsi="標楷體"/>
          <w:b/>
          <w:sz w:val="32"/>
          <w:szCs w:val="32"/>
        </w:rPr>
        <w:t>(</w:t>
      </w:r>
      <w:r w:rsidRPr="00D64394">
        <w:rPr>
          <w:rFonts w:ascii="標楷體" w:eastAsia="標楷體" w:hAnsi="標楷體" w:hint="eastAsia"/>
          <w:b/>
          <w:sz w:val="32"/>
          <w:szCs w:val="32"/>
        </w:rPr>
        <w:t>案</w:t>
      </w:r>
      <w:r w:rsidRPr="00D64394">
        <w:rPr>
          <w:rFonts w:ascii="標楷體" w:eastAsia="標楷體" w:hAnsi="標楷體"/>
          <w:b/>
          <w:sz w:val="32"/>
          <w:szCs w:val="32"/>
        </w:rPr>
        <w:t>號：</w:t>
      </w:r>
      <w:r w:rsidRPr="00D64394">
        <w:rPr>
          <w:rFonts w:ascii="標楷體" w:eastAsia="標楷體" w:hAnsi="標楷體" w:hint="eastAsia"/>
          <w:b/>
          <w:sz w:val="32"/>
          <w:szCs w:val="32"/>
        </w:rPr>
        <w:t>06</w:t>
      </w:r>
      <w:r w:rsidRPr="00D64394">
        <w:rPr>
          <w:rFonts w:ascii="標楷體" w:eastAsia="標楷體" w:hAnsi="標楷體"/>
          <w:b/>
          <w:sz w:val="32"/>
          <w:szCs w:val="32"/>
        </w:rPr>
        <w:t>24)</w:t>
      </w:r>
    </w:p>
    <w:tbl>
      <w:tblPr>
        <w:tblStyle w:val="a3"/>
        <w:tblW w:w="9710" w:type="dxa"/>
        <w:tblLook w:val="04A0" w:firstRow="1" w:lastRow="0" w:firstColumn="1" w:lastColumn="0" w:noHBand="0" w:noVBand="1"/>
      </w:tblPr>
      <w:tblGrid>
        <w:gridCol w:w="701"/>
        <w:gridCol w:w="1562"/>
        <w:gridCol w:w="6663"/>
        <w:gridCol w:w="784"/>
      </w:tblGrid>
      <w:tr w:rsidR="00D64394" w:rsidTr="00D64394">
        <w:tc>
          <w:tcPr>
            <w:tcW w:w="701" w:type="dxa"/>
          </w:tcPr>
          <w:p w:rsidR="00D64394" w:rsidRDefault="00D64394" w:rsidP="00D643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1562" w:type="dxa"/>
          </w:tcPr>
          <w:p w:rsidR="00D64394" w:rsidRDefault="00D64394" w:rsidP="00D643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6663" w:type="dxa"/>
          </w:tcPr>
          <w:p w:rsidR="00D64394" w:rsidRDefault="00D64394" w:rsidP="00D643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</w:t>
            </w:r>
            <w:r>
              <w:rPr>
                <w:rFonts w:ascii="標楷體" w:eastAsia="標楷體" w:hAnsi="標楷體"/>
                <w:szCs w:val="24"/>
              </w:rPr>
              <w:t>格</w:t>
            </w:r>
          </w:p>
        </w:tc>
        <w:tc>
          <w:tcPr>
            <w:tcW w:w="784" w:type="dxa"/>
          </w:tcPr>
          <w:p w:rsidR="00D64394" w:rsidRDefault="00D64394" w:rsidP="00D643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/>
                <w:szCs w:val="24"/>
              </w:rPr>
              <w:t>量</w:t>
            </w:r>
          </w:p>
        </w:tc>
      </w:tr>
      <w:tr w:rsidR="00D64394" w:rsidTr="00D64394">
        <w:tc>
          <w:tcPr>
            <w:tcW w:w="701" w:type="dxa"/>
            <w:vAlign w:val="center"/>
          </w:tcPr>
          <w:p w:rsidR="00D64394" w:rsidRDefault="00D64394" w:rsidP="00D643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D64394" w:rsidRPr="00D64394" w:rsidRDefault="00D64394" w:rsidP="00D643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4394">
              <w:rPr>
                <w:rFonts w:ascii="標楷體" w:eastAsia="標楷體" w:hAnsi="標楷體" w:cs="新細明體" w:hint="eastAsia"/>
                <w:kern w:val="0"/>
                <w:szCs w:val="24"/>
              </w:rPr>
              <w:t>智慧書櫃組</w:t>
            </w:r>
          </w:p>
        </w:tc>
        <w:tc>
          <w:tcPr>
            <w:tcW w:w="6663" w:type="dxa"/>
            <w:vAlign w:val="center"/>
          </w:tcPr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木質訂製櫃體 170Ｈ*120W*40D，書櫃內含8個電子鎖、2個控制器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電子鎖可依照需求調整操作模式：送電開／斷電關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具延遲定位可調整下鎖時間 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內有磁簧開關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微動開關觸發下鎖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輸入電源：12vdc/250mA，24vdc/125mA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尺寸不得大於5*3*3 cm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控制器需有一對多控制器 ，可釋放編碼，撰寫程式，具鎖具狀態監視，可依需求調整操作模式。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*網路電源供應器：Netgear GS305P ，提供 5 個 10/100/1000 Mbps 乙太網絡連接埠，其中 4 埠具備  PoE 供電機能（最高 55.5W）</w:t>
            </w:r>
          </w:p>
          <w:p w:rsidR="00D64394" w:rsidRPr="00D64394" w:rsidRDefault="002D4E41" w:rsidP="002D4E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*網路交換器：8埠 10/100/1000Mbps  高速乙太網路連接埠。 </w:t>
            </w:r>
          </w:p>
        </w:tc>
        <w:tc>
          <w:tcPr>
            <w:tcW w:w="784" w:type="dxa"/>
            <w:vAlign w:val="center"/>
          </w:tcPr>
          <w:p w:rsidR="00D64394" w:rsidRPr="00D64394" w:rsidRDefault="00D64394" w:rsidP="00D643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4394">
              <w:rPr>
                <w:rFonts w:ascii="標楷體" w:eastAsia="標楷體" w:hAnsi="標楷體" w:cs="新細明體" w:hint="eastAsia"/>
                <w:kern w:val="0"/>
                <w:szCs w:val="24"/>
              </w:rPr>
              <w:t>3組</w:t>
            </w:r>
          </w:p>
        </w:tc>
      </w:tr>
      <w:tr w:rsidR="00D64394" w:rsidTr="00D64394">
        <w:tc>
          <w:tcPr>
            <w:tcW w:w="701" w:type="dxa"/>
            <w:vAlign w:val="center"/>
          </w:tcPr>
          <w:p w:rsidR="00D64394" w:rsidRDefault="00D64394" w:rsidP="00D643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2" w:type="dxa"/>
            <w:vAlign w:val="center"/>
          </w:tcPr>
          <w:p w:rsidR="00D64394" w:rsidRPr="00D64394" w:rsidRDefault="002D4E41" w:rsidP="00D643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影像擷取設備組</w:t>
            </w:r>
          </w:p>
        </w:tc>
        <w:tc>
          <w:tcPr>
            <w:tcW w:w="6663" w:type="dxa"/>
            <w:vAlign w:val="center"/>
          </w:tcPr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處理器I7-8700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記憶體8G*2 DDR4-2666 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固態硬碟SSD 512 Mb</w:t>
            </w:r>
          </w:p>
          <w:p w:rsidR="003C6193" w:rsidRDefault="002D4E41" w:rsidP="002D4E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電源供應器180W 80 PLUS以上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※4K HD 網路攝影機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4K Ultra HD (30fps)或1080p (30/60fps)視訊 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高動態範圍 (HDR) 技術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紅外線偵測與使用 Windows Hello™ 面部識別軟體</w:t>
            </w:r>
          </w:p>
          <w:p w:rsidR="002D4E41" w:rsidRPr="00D64394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多種視野選項和 5 倍數位變焦</w:t>
            </w:r>
          </w:p>
        </w:tc>
        <w:tc>
          <w:tcPr>
            <w:tcW w:w="784" w:type="dxa"/>
            <w:vAlign w:val="center"/>
          </w:tcPr>
          <w:p w:rsidR="00D64394" w:rsidRPr="00D64394" w:rsidRDefault="00D64394" w:rsidP="00D643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4394">
              <w:rPr>
                <w:rFonts w:ascii="標楷體" w:eastAsia="標楷體" w:hAnsi="標楷體" w:cs="新細明體" w:hint="eastAsia"/>
                <w:kern w:val="0"/>
                <w:szCs w:val="24"/>
              </w:rPr>
              <w:t>3組</w:t>
            </w:r>
          </w:p>
        </w:tc>
      </w:tr>
      <w:tr w:rsidR="00D64394" w:rsidTr="00D64394">
        <w:tc>
          <w:tcPr>
            <w:tcW w:w="701" w:type="dxa"/>
            <w:vAlign w:val="center"/>
          </w:tcPr>
          <w:p w:rsidR="00D64394" w:rsidRDefault="00D64394" w:rsidP="00D643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62" w:type="dxa"/>
            <w:vAlign w:val="center"/>
          </w:tcPr>
          <w:p w:rsidR="00D64394" w:rsidRPr="00D64394" w:rsidRDefault="002D4E41" w:rsidP="00D643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網路攝影機</w:t>
            </w:r>
          </w:p>
        </w:tc>
        <w:tc>
          <w:tcPr>
            <w:tcW w:w="6663" w:type="dxa"/>
            <w:vAlign w:val="center"/>
          </w:tcPr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鏡頭：2百萬像素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固定鏡頭f3.6mm / F1.85（HOV：87.5°），廣角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基本的WDR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HD高畫質1080P+夜視錄影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事件觸發器，響應和通知</w:t>
            </w:r>
          </w:p>
          <w:p w:rsidR="00D64394" w:rsidRPr="00D64394" w:rsidRDefault="002D4E41" w:rsidP="002D4E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雙向語音通話.支援PoE供電</w:t>
            </w:r>
          </w:p>
        </w:tc>
        <w:tc>
          <w:tcPr>
            <w:tcW w:w="784" w:type="dxa"/>
            <w:vAlign w:val="center"/>
          </w:tcPr>
          <w:p w:rsidR="00D64394" w:rsidRPr="00D64394" w:rsidRDefault="00D64394" w:rsidP="00D643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4394">
              <w:rPr>
                <w:rFonts w:ascii="標楷體" w:eastAsia="標楷體" w:hAnsi="標楷體" w:cs="新細明體" w:hint="eastAsia"/>
                <w:kern w:val="0"/>
                <w:szCs w:val="24"/>
              </w:rPr>
              <w:t>3台</w:t>
            </w:r>
          </w:p>
        </w:tc>
      </w:tr>
      <w:tr w:rsidR="00D64394" w:rsidTr="00D64394">
        <w:tc>
          <w:tcPr>
            <w:tcW w:w="701" w:type="dxa"/>
            <w:vAlign w:val="center"/>
          </w:tcPr>
          <w:p w:rsidR="00D64394" w:rsidRDefault="00D64394" w:rsidP="00D643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62" w:type="dxa"/>
            <w:vAlign w:val="center"/>
          </w:tcPr>
          <w:p w:rsidR="00D64394" w:rsidRPr="00D64394" w:rsidRDefault="00D64394" w:rsidP="00D643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4394">
              <w:rPr>
                <w:rFonts w:ascii="標楷體" w:eastAsia="標楷體" w:hAnsi="標楷體" w:cs="新細明體" w:hint="eastAsia"/>
                <w:kern w:val="0"/>
                <w:szCs w:val="24"/>
              </w:rPr>
              <w:t>平板電腦</w:t>
            </w:r>
          </w:p>
        </w:tc>
        <w:tc>
          <w:tcPr>
            <w:tcW w:w="6663" w:type="dxa"/>
            <w:vAlign w:val="center"/>
          </w:tcPr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10.5 吋 Retina 顯示器 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64 位元 A12 仿生晶片 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M12 協同處理器 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後置相機 800 萬像素 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前置相機 700 萬像素 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藍牙5.0 、Touch ID 、容量:64G</w:t>
            </w:r>
          </w:p>
          <w:p w:rsidR="00D64394" w:rsidRPr="00D64394" w:rsidRDefault="002D4E41" w:rsidP="002D4E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(含保護貼、皮套、Apple Pencil)</w:t>
            </w:r>
          </w:p>
        </w:tc>
        <w:tc>
          <w:tcPr>
            <w:tcW w:w="784" w:type="dxa"/>
            <w:vAlign w:val="center"/>
          </w:tcPr>
          <w:p w:rsidR="00D64394" w:rsidRPr="00D64394" w:rsidRDefault="00D64394" w:rsidP="00D643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439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3台</w:t>
            </w:r>
          </w:p>
        </w:tc>
      </w:tr>
      <w:tr w:rsidR="00D64394" w:rsidTr="00D64394">
        <w:tc>
          <w:tcPr>
            <w:tcW w:w="701" w:type="dxa"/>
            <w:vAlign w:val="center"/>
          </w:tcPr>
          <w:p w:rsidR="00D64394" w:rsidRDefault="00D64394" w:rsidP="00D643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1562" w:type="dxa"/>
            <w:vAlign w:val="center"/>
          </w:tcPr>
          <w:p w:rsidR="00D64394" w:rsidRPr="00D64394" w:rsidRDefault="00D64394" w:rsidP="00D643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4394">
              <w:rPr>
                <w:rFonts w:ascii="標楷體" w:eastAsia="標楷體" w:hAnsi="標楷體" w:cs="新細明體" w:hint="eastAsia"/>
                <w:kern w:val="0"/>
                <w:szCs w:val="24"/>
              </w:rPr>
              <w:t>投影機</w:t>
            </w:r>
          </w:p>
        </w:tc>
        <w:tc>
          <w:tcPr>
            <w:tcW w:w="6663" w:type="dxa"/>
            <w:vAlign w:val="center"/>
          </w:tcPr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5000ANSI，1920*1200超解析度 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10,000小時長效燈泡 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對比度15000:1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多元連接介面：雙HDMI (含一個MHL) USB隨插即投</w:t>
            </w:r>
          </w:p>
          <w:p w:rsidR="002D4E41" w:rsidRPr="002D4E41" w:rsidRDefault="002D4E41" w:rsidP="002D4E4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行動裝置APP投影創新手勢簡報</w:t>
            </w:r>
          </w:p>
          <w:p w:rsidR="00D64394" w:rsidRPr="00D64394" w:rsidRDefault="002D4E41" w:rsidP="002D4E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4E41">
              <w:rPr>
                <w:rFonts w:ascii="標楷體" w:eastAsia="標楷體" w:hAnsi="標楷體" w:cs="新細明體" w:hint="eastAsia"/>
                <w:kern w:val="0"/>
                <w:szCs w:val="24"/>
              </w:rPr>
              <w:t>無線投影模組</w:t>
            </w:r>
          </w:p>
        </w:tc>
        <w:tc>
          <w:tcPr>
            <w:tcW w:w="784" w:type="dxa"/>
            <w:vAlign w:val="center"/>
          </w:tcPr>
          <w:p w:rsidR="00D64394" w:rsidRPr="00D64394" w:rsidRDefault="00D64394" w:rsidP="00D643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4394">
              <w:rPr>
                <w:rFonts w:ascii="標楷體" w:eastAsia="標楷體" w:hAnsi="標楷體" w:cs="新細明體" w:hint="eastAsia"/>
                <w:kern w:val="0"/>
                <w:szCs w:val="24"/>
              </w:rPr>
              <w:t>1台</w:t>
            </w:r>
          </w:p>
        </w:tc>
      </w:tr>
    </w:tbl>
    <w:p w:rsidR="00D64394" w:rsidRPr="00D64394" w:rsidRDefault="004F200D" w:rsidP="004F200D">
      <w:pPr>
        <w:ind w:left="240" w:hangingChars="100" w:hanging="240"/>
        <w:rPr>
          <w:rFonts w:ascii="標楷體" w:eastAsia="標楷體" w:hAnsi="標楷體"/>
          <w:szCs w:val="24"/>
        </w:rPr>
      </w:pPr>
      <w:r w:rsidRPr="004F200D">
        <w:rPr>
          <w:rFonts w:ascii="標楷體" w:eastAsia="標楷體" w:hAnsi="標楷體" w:hint="eastAsia"/>
          <w:szCs w:val="24"/>
        </w:rPr>
        <w:t>※本案接受同等級產品投標，惟投標時應檢附同等品與標的物之規格對照表，由本校使用單位擇符合需要者辦理，同等品之認定以本校意見為準。</w:t>
      </w:r>
    </w:p>
    <w:p w:rsidR="00D64394" w:rsidRPr="00D64394" w:rsidRDefault="00D64394">
      <w:pPr>
        <w:rPr>
          <w:rFonts w:ascii="標楷體" w:eastAsia="標楷體" w:hAnsi="標楷體"/>
          <w:szCs w:val="24"/>
        </w:rPr>
      </w:pPr>
    </w:p>
    <w:p w:rsidR="00D64394" w:rsidRDefault="00D64394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</w:t>
      </w:r>
      <w:r>
        <w:rPr>
          <w:rFonts w:ascii="標楷體" w:eastAsia="標楷體" w:hAnsi="標楷體"/>
          <w:szCs w:val="24"/>
        </w:rPr>
        <w:t>件一、</w:t>
      </w:r>
      <w:r w:rsidR="005B38B9" w:rsidRPr="005B38B9">
        <w:rPr>
          <w:rFonts w:ascii="標楷體" w:eastAsia="標楷體" w:hAnsi="標楷體" w:hint="eastAsia"/>
          <w:szCs w:val="24"/>
        </w:rPr>
        <w:t>智慧書櫃-1</w:t>
      </w:r>
    </w:p>
    <w:p w:rsidR="00665FF6" w:rsidRDefault="00665FF6">
      <w:pPr>
        <w:rPr>
          <w:rFonts w:ascii="標楷體" w:eastAsia="標楷體" w:hAnsi="標楷體"/>
          <w:szCs w:val="24"/>
        </w:rPr>
      </w:pPr>
      <w:r w:rsidRPr="00665FF6">
        <w:rPr>
          <w:rFonts w:ascii="標楷體" w:eastAsia="標楷體" w:hAnsi="標楷體"/>
          <w:szCs w:val="24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6" o:title=""/>
          </v:shape>
          <o:OLEObject Type="Embed" ProgID="Acrobat.Document.DC" ShapeID="_x0000_i1025" DrawAspect="Content" ObjectID="_1625486149" r:id="rId7"/>
        </w:object>
      </w: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</w:t>
      </w:r>
      <w:r>
        <w:rPr>
          <w:rFonts w:ascii="標楷體" w:eastAsia="標楷體" w:hAnsi="標楷體"/>
          <w:szCs w:val="24"/>
        </w:rPr>
        <w:t>件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、</w:t>
      </w:r>
      <w:r w:rsidR="005B38B9" w:rsidRPr="005B38B9">
        <w:rPr>
          <w:rFonts w:ascii="標楷體" w:eastAsia="標楷體" w:hAnsi="標楷體" w:hint="eastAsia"/>
          <w:szCs w:val="24"/>
        </w:rPr>
        <w:t>智慧書櫃-2</w:t>
      </w:r>
    </w:p>
    <w:p w:rsidR="00665FF6" w:rsidRDefault="00665FF6">
      <w:pPr>
        <w:rPr>
          <w:rFonts w:ascii="標楷體" w:eastAsia="標楷體" w:hAnsi="標楷體"/>
          <w:szCs w:val="24"/>
        </w:rPr>
      </w:pPr>
      <w:r w:rsidRPr="00665FF6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6120130" cy="8655789"/>
            <wp:effectExtent l="0" t="0" r="0" b="0"/>
            <wp:docPr id="1" name="圖片 1" descr="D:\Data\Data\1.採購案\108年招標案(採購案)\1.高教深耕計畫\25.案號：0624，資管系互動智能書櫃採購案\智慧書櫃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Data\1.採購案\108年招標案(採購案)\1.高教深耕計畫\25.案號：0624，資管系互動智能書櫃採購案\智慧書櫃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F6" w:rsidRDefault="00665FF6">
      <w:pPr>
        <w:rPr>
          <w:rFonts w:ascii="標楷體" w:eastAsia="標楷體" w:hAnsi="標楷體"/>
          <w:szCs w:val="24"/>
        </w:rPr>
      </w:pPr>
    </w:p>
    <w:p w:rsidR="00665FF6" w:rsidRDefault="00665FF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</w:t>
      </w:r>
      <w:r>
        <w:rPr>
          <w:rFonts w:ascii="標楷體" w:eastAsia="標楷體" w:hAnsi="標楷體"/>
          <w:szCs w:val="24"/>
        </w:rPr>
        <w:t>件</w:t>
      </w:r>
      <w:r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平</w:t>
      </w:r>
      <w:r>
        <w:rPr>
          <w:rFonts w:ascii="標楷體" w:eastAsia="標楷體" w:hAnsi="標楷體"/>
          <w:szCs w:val="24"/>
        </w:rPr>
        <w:t>面圖</w:t>
      </w:r>
    </w:p>
    <w:p w:rsidR="00665FF6" w:rsidRDefault="00665FF6">
      <w:pPr>
        <w:rPr>
          <w:rFonts w:ascii="標楷體" w:eastAsia="標楷體" w:hAnsi="標楷體"/>
          <w:szCs w:val="24"/>
        </w:rPr>
      </w:pPr>
      <w:r w:rsidRPr="00665FF6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6120130" cy="8655789"/>
            <wp:effectExtent l="0" t="0" r="0" b="0"/>
            <wp:docPr id="2" name="圖片 2" descr="D:\Data\Data\1.採購案\108年招標案(採購案)\1.高教深耕計畫\25.案號：0624，資管系互動智能書櫃採購案\智慧書櫃區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Data\1.採購案\108年招標案(採購案)\1.高教深耕計畫\25.案號：0624，資管系互動智能書櫃採購案\智慧書櫃區平面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FF6" w:rsidSect="00D643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CF" w:rsidRDefault="002735CF" w:rsidP="005B38B9">
      <w:r>
        <w:separator/>
      </w:r>
    </w:p>
  </w:endnote>
  <w:endnote w:type="continuationSeparator" w:id="0">
    <w:p w:rsidR="002735CF" w:rsidRDefault="002735CF" w:rsidP="005B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CF" w:rsidRDefault="002735CF" w:rsidP="005B38B9">
      <w:r>
        <w:separator/>
      </w:r>
    </w:p>
  </w:footnote>
  <w:footnote w:type="continuationSeparator" w:id="0">
    <w:p w:rsidR="002735CF" w:rsidRDefault="002735CF" w:rsidP="005B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94"/>
    <w:rsid w:val="002735CF"/>
    <w:rsid w:val="002D4E41"/>
    <w:rsid w:val="003C6193"/>
    <w:rsid w:val="004F200D"/>
    <w:rsid w:val="005B38B9"/>
    <w:rsid w:val="00665FF6"/>
    <w:rsid w:val="007176BF"/>
    <w:rsid w:val="00AF4432"/>
    <w:rsid w:val="00D64394"/>
    <w:rsid w:val="00D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356AC4-E66A-44C0-A773-63D8CB27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3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8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3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3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2019-07-11T03:06:00Z</cp:lastPrinted>
  <dcterms:created xsi:type="dcterms:W3CDTF">2019-06-25T01:56:00Z</dcterms:created>
  <dcterms:modified xsi:type="dcterms:W3CDTF">2019-07-24T07:09:00Z</dcterms:modified>
</cp:coreProperties>
</file>